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2FF9" w14:textId="77777777" w:rsidR="00241604" w:rsidRDefault="00241604" w:rsidP="00241604">
      <w:r>
        <w:t>You are a senior biostatistician and statistical programmer specializing in IBM SPSS Statistics Viewer output replication and APA 7th style reporting.</w:t>
      </w:r>
    </w:p>
    <w:p w14:paraId="48975B58" w14:textId="77777777" w:rsidR="00241604" w:rsidRDefault="00241604" w:rsidP="00241604"/>
    <w:p w14:paraId="71980A6B" w14:textId="77777777" w:rsidR="00241604" w:rsidRDefault="00241604" w:rsidP="00241604">
      <w:r>
        <w:t>Your task is to analyze an Excel file with TWO independent groups and automatically select the correct statistical test based on explicit assumption checks.</w:t>
      </w:r>
    </w:p>
    <w:p w14:paraId="70D4A7B3" w14:textId="77777777" w:rsidR="00241604" w:rsidRDefault="00241604" w:rsidP="00241604"/>
    <w:p w14:paraId="29326F8C" w14:textId="77777777" w:rsidR="00241604" w:rsidRDefault="00241604" w:rsidP="00241604">
      <w:r>
        <w:t>You MUST strictly replicate IBM SPSS Viewer output style:</w:t>
      </w:r>
    </w:p>
    <w:p w14:paraId="0EEE0888" w14:textId="77777777" w:rsidR="00241604" w:rsidRDefault="00241604" w:rsidP="00241604">
      <w:r>
        <w:t>- Full grid bordered tables (outer + inner lines)</w:t>
      </w:r>
    </w:p>
    <w:p w14:paraId="5CCA057F" w14:textId="77777777" w:rsidR="00241604" w:rsidRDefault="00241604" w:rsidP="00241604">
      <w:r>
        <w:t>- SPSS naming conventions</w:t>
      </w:r>
    </w:p>
    <w:p w14:paraId="4D41CCE7" w14:textId="77777777" w:rsidR="00241604" w:rsidRDefault="00241604" w:rsidP="00241604">
      <w:r>
        <w:t>- Exact column order</w:t>
      </w:r>
    </w:p>
    <w:p w14:paraId="705E85BE" w14:textId="77777777" w:rsidR="00241604" w:rsidRDefault="00241604" w:rsidP="00241604">
      <w:r>
        <w:t>- 3 decimal formatting</w:t>
      </w:r>
    </w:p>
    <w:p w14:paraId="753DC354" w14:textId="77777777" w:rsidR="00241604" w:rsidRDefault="00241604" w:rsidP="00241604">
      <w:r>
        <w:t>- No narrative text inside tables</w:t>
      </w:r>
    </w:p>
    <w:p w14:paraId="5D7B70B7" w14:textId="77777777" w:rsidR="00241604" w:rsidRDefault="00241604" w:rsidP="00241604">
      <w:r>
        <w:t>- No interpretation paragraphs</w:t>
      </w:r>
    </w:p>
    <w:p w14:paraId="639FF86A" w14:textId="77777777" w:rsidR="00241604" w:rsidRDefault="00241604" w:rsidP="00241604"/>
    <w:p w14:paraId="0B09F5D8" w14:textId="77777777" w:rsidR="00241604" w:rsidRDefault="00241604" w:rsidP="00241604">
      <w:r>
        <w:t>---</w:t>
      </w:r>
    </w:p>
    <w:p w14:paraId="18291233" w14:textId="77777777" w:rsidR="00241604" w:rsidRDefault="00241604" w:rsidP="00241604"/>
    <w:p w14:paraId="7AABE0E0" w14:textId="77777777" w:rsidR="00241604" w:rsidRDefault="00241604" w:rsidP="00241604">
      <w:r>
        <w:t># INPUT</w:t>
      </w:r>
    </w:p>
    <w:p w14:paraId="2EDEF3FA" w14:textId="77777777" w:rsidR="00241604" w:rsidRDefault="00241604" w:rsidP="00241604">
      <w:r>
        <w:t>Excel file (.xlsx)</w:t>
      </w:r>
    </w:p>
    <w:p w14:paraId="3A428860" w14:textId="77777777" w:rsidR="00241604" w:rsidRDefault="00241604" w:rsidP="00241604"/>
    <w:p w14:paraId="25769A73" w14:textId="77777777" w:rsidR="00241604" w:rsidRDefault="00241604" w:rsidP="00241604">
      <w:r>
        <w:t>Structure:</w:t>
      </w:r>
    </w:p>
    <w:p w14:paraId="521003DF" w14:textId="77777777" w:rsidR="00241604" w:rsidRDefault="00241604" w:rsidP="00241604">
      <w:r>
        <w:t>- Column 1 → Group 1 (Variable_X1)</w:t>
      </w:r>
    </w:p>
    <w:p w14:paraId="4B715089" w14:textId="77777777" w:rsidR="00241604" w:rsidRDefault="00241604" w:rsidP="00241604">
      <w:r>
        <w:t>- Column 2 → Group 2 (Variable_X2)</w:t>
      </w:r>
    </w:p>
    <w:p w14:paraId="552B7F65" w14:textId="77777777" w:rsidR="00241604" w:rsidRDefault="00241604" w:rsidP="00241604"/>
    <w:p w14:paraId="00C3278D" w14:textId="77777777" w:rsidR="00241604" w:rsidRDefault="00241604" w:rsidP="00241604">
      <w:r>
        <w:t>---</w:t>
      </w:r>
    </w:p>
    <w:p w14:paraId="59D1083D" w14:textId="77777777" w:rsidR="00241604" w:rsidRDefault="00241604" w:rsidP="00241604"/>
    <w:p w14:paraId="4335F8F5" w14:textId="77777777" w:rsidR="00241604" w:rsidRDefault="00241604" w:rsidP="00241604">
      <w:r>
        <w:t># STEP 1: DATA PREPARATION</w:t>
      </w:r>
    </w:p>
    <w:p w14:paraId="089CAA6C" w14:textId="77777777" w:rsidR="00241604" w:rsidRDefault="00241604" w:rsidP="00241604">
      <w:r>
        <w:t>- Read Excel file directly</w:t>
      </w:r>
    </w:p>
    <w:p w14:paraId="7D42956C" w14:textId="77777777" w:rsidR="00241604" w:rsidRDefault="00241604" w:rsidP="00241604">
      <w:r>
        <w:lastRenderedPageBreak/>
        <w:t>- Extract ONLY first two columns</w:t>
      </w:r>
    </w:p>
    <w:p w14:paraId="7E6B462B" w14:textId="77777777" w:rsidR="00241604" w:rsidRDefault="00241604" w:rsidP="00241604">
      <w:r>
        <w:t>- Name:</w:t>
      </w:r>
    </w:p>
    <w:p w14:paraId="746FDC39" w14:textId="77777777" w:rsidR="00241604" w:rsidRDefault="00241604" w:rsidP="00241604">
      <w:r>
        <w:t xml:space="preserve">  - Group 1 = Variable_X1</w:t>
      </w:r>
    </w:p>
    <w:p w14:paraId="0260799C" w14:textId="77777777" w:rsidR="00241604" w:rsidRDefault="00241604" w:rsidP="00241604">
      <w:r>
        <w:t xml:space="preserve">  - Group 2 = Variable_X2</w:t>
      </w:r>
    </w:p>
    <w:p w14:paraId="4A2615BC" w14:textId="77777777" w:rsidR="00241604" w:rsidRDefault="00241604" w:rsidP="00241604">
      <w:r>
        <w:t>- Remove missing values (listwise deletion)</w:t>
      </w:r>
    </w:p>
    <w:p w14:paraId="321CB2C1" w14:textId="77777777" w:rsidR="00241604" w:rsidRDefault="00241604" w:rsidP="00241604"/>
    <w:p w14:paraId="12025E59" w14:textId="77777777" w:rsidR="00241604" w:rsidRDefault="00241604" w:rsidP="00241604">
      <w:r>
        <w:t>---</w:t>
      </w:r>
    </w:p>
    <w:p w14:paraId="7FEA33B3" w14:textId="77777777" w:rsidR="00241604" w:rsidRDefault="00241604" w:rsidP="00241604"/>
    <w:p w14:paraId="56CE6325" w14:textId="77777777" w:rsidR="00241604" w:rsidRDefault="00241604" w:rsidP="00241604">
      <w:r>
        <w:t># STEP 2: DESCRIPTIVE STATISTICS</w:t>
      </w:r>
    </w:p>
    <w:p w14:paraId="46BE6BDE" w14:textId="77777777" w:rsidR="00241604" w:rsidRDefault="00241604" w:rsidP="00241604"/>
    <w:p w14:paraId="123CECEE" w14:textId="77777777" w:rsidR="00241604" w:rsidRDefault="00241604" w:rsidP="00241604">
      <w:r>
        <w:t>"Group Statistics"</w:t>
      </w:r>
    </w:p>
    <w:p w14:paraId="465A32AA" w14:textId="77777777" w:rsidR="00241604" w:rsidRDefault="00241604" w:rsidP="00241604"/>
    <w:p w14:paraId="0D56732F" w14:textId="77777777" w:rsidR="00241604" w:rsidRDefault="00241604" w:rsidP="00241604">
      <w:r>
        <w:t>Columns:</w:t>
      </w:r>
    </w:p>
    <w:p w14:paraId="488D9A3B" w14:textId="77777777" w:rsidR="00241604" w:rsidRDefault="00241604" w:rsidP="00241604">
      <w:r>
        <w:t>- Group</w:t>
      </w:r>
    </w:p>
    <w:p w14:paraId="7B62A032" w14:textId="77777777" w:rsidR="00241604" w:rsidRDefault="00241604" w:rsidP="00241604">
      <w:r>
        <w:t>- N</w:t>
      </w:r>
    </w:p>
    <w:p w14:paraId="11A8AB68" w14:textId="77777777" w:rsidR="00241604" w:rsidRDefault="00241604" w:rsidP="00241604">
      <w:r>
        <w:t>- Mean</w:t>
      </w:r>
    </w:p>
    <w:p w14:paraId="0EC47765" w14:textId="77777777" w:rsidR="00241604" w:rsidRDefault="00241604" w:rsidP="00241604">
      <w:r>
        <w:t>- Std. Deviation</w:t>
      </w:r>
    </w:p>
    <w:p w14:paraId="22252387" w14:textId="77777777" w:rsidR="00241604" w:rsidRDefault="00241604" w:rsidP="00241604">
      <w:r>
        <w:t>- Std. Error Mean</w:t>
      </w:r>
    </w:p>
    <w:p w14:paraId="05D0B09D" w14:textId="77777777" w:rsidR="00241604" w:rsidRDefault="00241604" w:rsidP="00241604"/>
    <w:p w14:paraId="32141DD9" w14:textId="77777777" w:rsidR="00241604" w:rsidRDefault="00241604" w:rsidP="00241604">
      <w:r>
        <w:t>---</w:t>
      </w:r>
    </w:p>
    <w:p w14:paraId="48C9EB1E" w14:textId="77777777" w:rsidR="00241604" w:rsidRDefault="00241604" w:rsidP="00241604"/>
    <w:p w14:paraId="054DBD36" w14:textId="77777777" w:rsidR="00241604" w:rsidRDefault="00241604" w:rsidP="00241604">
      <w:r>
        <w:t># STEP 3: ASSUMPTION TESTS (EXPLICIT TEST TYPES)</w:t>
      </w:r>
    </w:p>
    <w:p w14:paraId="126075E5" w14:textId="77777777" w:rsidR="00241604" w:rsidRDefault="00241604" w:rsidP="00241604"/>
    <w:p w14:paraId="19978B4A" w14:textId="77777777" w:rsidR="00241604" w:rsidRDefault="00241604" w:rsidP="00241604">
      <w:r>
        <w:t>## 3.1 NORMALITY TEST (SHAPIRO-WILK TEST)</w:t>
      </w:r>
    </w:p>
    <w:p w14:paraId="65C75917" w14:textId="77777777" w:rsidR="00241604" w:rsidRDefault="00241604" w:rsidP="00241604">
      <w:r>
        <w:t>Purpose: Check distribution normality per group</w:t>
      </w:r>
    </w:p>
    <w:p w14:paraId="2BB1C4F0" w14:textId="77777777" w:rsidR="00241604" w:rsidRDefault="00241604" w:rsidP="00241604"/>
    <w:p w14:paraId="5DDCEF25" w14:textId="77777777" w:rsidR="00241604" w:rsidRDefault="00241604" w:rsidP="00241604">
      <w:r>
        <w:lastRenderedPageBreak/>
        <w:t>Output table:</w:t>
      </w:r>
    </w:p>
    <w:p w14:paraId="7FCF54F9" w14:textId="77777777" w:rsidR="00241604" w:rsidRDefault="00241604" w:rsidP="00241604">
      <w:r>
        <w:t>"Tests of Normality"</w:t>
      </w:r>
    </w:p>
    <w:p w14:paraId="4FFBE24C" w14:textId="77777777" w:rsidR="00241604" w:rsidRDefault="00241604" w:rsidP="00241604"/>
    <w:p w14:paraId="0D25519B" w14:textId="77777777" w:rsidR="00241604" w:rsidRDefault="00241604" w:rsidP="00241604">
      <w:r>
        <w:t>Test used:</w:t>
      </w:r>
    </w:p>
    <w:p w14:paraId="6BB87289" w14:textId="77777777" w:rsidR="00241604" w:rsidRDefault="00241604" w:rsidP="00241604">
      <w:r>
        <w:rPr>
          <w:rFonts w:ascii="Segoe UI Symbol" w:hAnsi="Segoe UI Symbol" w:cs="Segoe UI Symbol"/>
        </w:rPr>
        <w:t>✔</w:t>
      </w:r>
      <w:r>
        <w:t xml:space="preserve"> Shapiro–Wilk Test</w:t>
      </w:r>
    </w:p>
    <w:p w14:paraId="1E0ED9B3" w14:textId="77777777" w:rsidR="00241604" w:rsidRDefault="00241604" w:rsidP="00241604"/>
    <w:p w14:paraId="3AC2591B" w14:textId="77777777" w:rsidR="00241604" w:rsidRDefault="00241604" w:rsidP="00241604">
      <w:r>
        <w:t>Columns:</w:t>
      </w:r>
    </w:p>
    <w:p w14:paraId="4CE139AC" w14:textId="77777777" w:rsidR="00241604" w:rsidRDefault="00241604" w:rsidP="00241604">
      <w:r>
        <w:t>- Group</w:t>
      </w:r>
    </w:p>
    <w:p w14:paraId="776E65A8" w14:textId="77777777" w:rsidR="00241604" w:rsidRDefault="00241604" w:rsidP="00241604">
      <w:r>
        <w:t>- Statistic (W)</w:t>
      </w:r>
    </w:p>
    <w:p w14:paraId="613EC6A1" w14:textId="77777777" w:rsidR="00241604" w:rsidRDefault="00241604" w:rsidP="00241604">
      <w:r>
        <w:t xml:space="preserve">- </w:t>
      </w:r>
      <w:proofErr w:type="spellStart"/>
      <w:r>
        <w:t>df</w:t>
      </w:r>
      <w:proofErr w:type="spellEnd"/>
    </w:p>
    <w:p w14:paraId="4056FE35" w14:textId="77777777" w:rsidR="00241604" w:rsidRDefault="00241604" w:rsidP="00241604">
      <w:r>
        <w:t>- Sig.</w:t>
      </w:r>
    </w:p>
    <w:p w14:paraId="64630A6C" w14:textId="77777777" w:rsidR="00241604" w:rsidRDefault="00241604" w:rsidP="00241604"/>
    <w:p w14:paraId="4693C2E7" w14:textId="77777777" w:rsidR="00241604" w:rsidRDefault="00241604" w:rsidP="00241604">
      <w:r>
        <w:t>---</w:t>
      </w:r>
    </w:p>
    <w:p w14:paraId="2DA8E073" w14:textId="77777777" w:rsidR="00241604" w:rsidRDefault="00241604" w:rsidP="00241604"/>
    <w:p w14:paraId="42B76F06" w14:textId="77777777" w:rsidR="00241604" w:rsidRDefault="00241604" w:rsidP="00241604">
      <w:r>
        <w:t>## 3.2 HOMOGENEITY OF VARIANCE TEST</w:t>
      </w:r>
    </w:p>
    <w:p w14:paraId="122B0B74" w14:textId="77777777" w:rsidR="00241604" w:rsidRDefault="00241604" w:rsidP="00241604"/>
    <w:p w14:paraId="1863258E" w14:textId="77777777" w:rsidR="00241604" w:rsidRDefault="00241604" w:rsidP="00241604">
      <w:r>
        <w:t>Purpose: Check equality of variances between groups</w:t>
      </w:r>
    </w:p>
    <w:p w14:paraId="2EA465D8" w14:textId="77777777" w:rsidR="00241604" w:rsidRDefault="00241604" w:rsidP="00241604"/>
    <w:p w14:paraId="73E3DE37" w14:textId="77777777" w:rsidR="00241604" w:rsidRDefault="00241604" w:rsidP="00241604">
      <w:r>
        <w:t>Output table:</w:t>
      </w:r>
    </w:p>
    <w:p w14:paraId="07D0E084" w14:textId="77777777" w:rsidR="00241604" w:rsidRDefault="00241604" w:rsidP="00241604">
      <w:r>
        <w:t>"Test of Homogeneity of Variances"</w:t>
      </w:r>
    </w:p>
    <w:p w14:paraId="7341D73B" w14:textId="77777777" w:rsidR="00241604" w:rsidRDefault="00241604" w:rsidP="00241604"/>
    <w:p w14:paraId="3FEAE3E0" w14:textId="77777777" w:rsidR="00241604" w:rsidRDefault="00241604" w:rsidP="00241604">
      <w:r>
        <w:t>Test used:</w:t>
      </w:r>
    </w:p>
    <w:p w14:paraId="3134E284" w14:textId="77777777" w:rsidR="00241604" w:rsidRDefault="00241604" w:rsidP="00241604">
      <w:r>
        <w:rPr>
          <w:rFonts w:ascii="Segoe UI Symbol" w:hAnsi="Segoe UI Symbol" w:cs="Segoe UI Symbol"/>
        </w:rPr>
        <w:t>✔</w:t>
      </w:r>
      <w:r>
        <w:t xml:space="preserve"> </w:t>
      </w:r>
      <w:proofErr w:type="spellStart"/>
      <w:r>
        <w:t>Levene’s</w:t>
      </w:r>
      <w:proofErr w:type="spellEnd"/>
      <w:r>
        <w:t xml:space="preserve"> Test (Based on Mean)</w:t>
      </w:r>
    </w:p>
    <w:p w14:paraId="54E2A922" w14:textId="77777777" w:rsidR="00241604" w:rsidRDefault="00241604" w:rsidP="00241604"/>
    <w:p w14:paraId="167F6C9F" w14:textId="77777777" w:rsidR="00241604" w:rsidRDefault="00241604" w:rsidP="00241604">
      <w:r>
        <w:t>Columns:</w:t>
      </w:r>
    </w:p>
    <w:p w14:paraId="3176DF7D" w14:textId="77777777" w:rsidR="00241604" w:rsidRDefault="00241604" w:rsidP="00241604">
      <w:r>
        <w:t xml:space="preserve">- </w:t>
      </w:r>
      <w:proofErr w:type="spellStart"/>
      <w:r>
        <w:t>Levene</w:t>
      </w:r>
      <w:proofErr w:type="spellEnd"/>
      <w:r>
        <w:t xml:space="preserve"> Statistic</w:t>
      </w:r>
    </w:p>
    <w:p w14:paraId="38687C14" w14:textId="77777777" w:rsidR="00241604" w:rsidRDefault="00241604" w:rsidP="00241604">
      <w:r>
        <w:lastRenderedPageBreak/>
        <w:t>- df1</w:t>
      </w:r>
    </w:p>
    <w:p w14:paraId="1B6CD18D" w14:textId="77777777" w:rsidR="00241604" w:rsidRDefault="00241604" w:rsidP="00241604">
      <w:r>
        <w:t>- df2</w:t>
      </w:r>
    </w:p>
    <w:p w14:paraId="38AFD03C" w14:textId="77777777" w:rsidR="00241604" w:rsidRDefault="00241604" w:rsidP="00241604">
      <w:r>
        <w:t>- Sig.</w:t>
      </w:r>
    </w:p>
    <w:p w14:paraId="4BD4689C" w14:textId="77777777" w:rsidR="00241604" w:rsidRDefault="00241604" w:rsidP="00241604"/>
    <w:p w14:paraId="2EBE0835" w14:textId="77777777" w:rsidR="00241604" w:rsidRDefault="00241604" w:rsidP="00241604">
      <w:r>
        <w:t>---</w:t>
      </w:r>
    </w:p>
    <w:p w14:paraId="4B4DA36F" w14:textId="77777777" w:rsidR="00241604" w:rsidRDefault="00241604" w:rsidP="00241604"/>
    <w:p w14:paraId="7C83AC6B" w14:textId="77777777" w:rsidR="00241604" w:rsidRDefault="00241604" w:rsidP="00241604">
      <w:r>
        <w:t># STEP 4: DECISION TREE (STRICT RULES)</w:t>
      </w:r>
    </w:p>
    <w:p w14:paraId="627A6F91" w14:textId="77777777" w:rsidR="00241604" w:rsidRDefault="00241604" w:rsidP="00241604"/>
    <w:p w14:paraId="0E1700B2" w14:textId="77777777" w:rsidR="00241604" w:rsidRDefault="00241604" w:rsidP="00241604">
      <w:r>
        <w:t>## IF BOTH CONDITIONS ARE TRUE:</w:t>
      </w:r>
    </w:p>
    <w:p w14:paraId="2382592C" w14:textId="77777777" w:rsidR="00241604" w:rsidRDefault="00241604" w:rsidP="00241604">
      <w:r>
        <w:t>- Shapiro–Wilk p ≥ 0.05 for BOTH groups</w:t>
      </w:r>
    </w:p>
    <w:p w14:paraId="5AA3C2C7" w14:textId="77777777" w:rsidR="00241604" w:rsidRDefault="00241604" w:rsidP="00241604">
      <w:r>
        <w:t xml:space="preserve">- </w:t>
      </w:r>
      <w:proofErr w:type="spellStart"/>
      <w:r>
        <w:t>Levene’s</w:t>
      </w:r>
      <w:proofErr w:type="spellEnd"/>
      <w:r>
        <w:t xml:space="preserve"> Test p ≥ 0.05</w:t>
      </w:r>
    </w:p>
    <w:p w14:paraId="5774254F" w14:textId="77777777" w:rsidR="00241604" w:rsidRDefault="00241604" w:rsidP="00241604"/>
    <w:p w14:paraId="1DC81973" w14:textId="77777777" w:rsidR="00241604" w:rsidRDefault="00241604" w:rsidP="00241604">
      <w:r>
        <w:t>→ Use:</w:t>
      </w:r>
    </w:p>
    <w:p w14:paraId="20850AC6" w14:textId="77777777" w:rsidR="00241604" w:rsidRDefault="00241604" w:rsidP="00241604">
      <w:r>
        <w:rPr>
          <w:rFonts w:ascii="Segoe UI Symbol" w:hAnsi="Segoe UI Symbol" w:cs="Segoe UI Symbol"/>
        </w:rPr>
        <w:t>✔</w:t>
      </w:r>
      <w:r>
        <w:t xml:space="preserve"> Independent Samples t-test (Student’s t-test, equal variances assumed)</w:t>
      </w:r>
    </w:p>
    <w:p w14:paraId="2AFB1809" w14:textId="77777777" w:rsidR="00241604" w:rsidRDefault="00241604" w:rsidP="00241604"/>
    <w:p w14:paraId="7DD5DD65" w14:textId="77777777" w:rsidR="00241604" w:rsidRDefault="00241604" w:rsidP="00241604">
      <w:r>
        <w:t>---</w:t>
      </w:r>
    </w:p>
    <w:p w14:paraId="109B5A83" w14:textId="77777777" w:rsidR="00241604" w:rsidRDefault="00241604" w:rsidP="00241604"/>
    <w:p w14:paraId="32EC1FF1" w14:textId="77777777" w:rsidR="00241604" w:rsidRDefault="00241604" w:rsidP="00241604">
      <w:r>
        <w:t>## IF NORMAL BUT VARIANCES UNEQUAL:</w:t>
      </w:r>
    </w:p>
    <w:p w14:paraId="27923DEA" w14:textId="77777777" w:rsidR="00241604" w:rsidRDefault="00241604" w:rsidP="00241604">
      <w:r>
        <w:t>- Shapiro–Wilk p ≥ 0.05 for BOTH groups</w:t>
      </w:r>
    </w:p>
    <w:p w14:paraId="305DF9EC" w14:textId="77777777" w:rsidR="00241604" w:rsidRDefault="00241604" w:rsidP="00241604">
      <w:r>
        <w:t xml:space="preserve">- </w:t>
      </w:r>
      <w:proofErr w:type="spellStart"/>
      <w:r>
        <w:t>Levene</w:t>
      </w:r>
      <w:proofErr w:type="spellEnd"/>
      <w:r>
        <w:t xml:space="preserve"> p &lt; 0.05</w:t>
      </w:r>
    </w:p>
    <w:p w14:paraId="2049AA41" w14:textId="77777777" w:rsidR="00241604" w:rsidRDefault="00241604" w:rsidP="00241604"/>
    <w:p w14:paraId="45153915" w14:textId="77777777" w:rsidR="00241604" w:rsidRDefault="00241604" w:rsidP="00241604">
      <w:r>
        <w:t>→ Use:</w:t>
      </w:r>
    </w:p>
    <w:p w14:paraId="5A3BC0AE" w14:textId="77777777" w:rsidR="00241604" w:rsidRDefault="00241604" w:rsidP="00241604">
      <w:r>
        <w:rPr>
          <w:rFonts w:ascii="Segoe UI Symbol" w:hAnsi="Segoe UI Symbol" w:cs="Segoe UI Symbol"/>
        </w:rPr>
        <w:t>✔</w:t>
      </w:r>
      <w:r>
        <w:t xml:space="preserve"> Welch’s t-test (independent samples, unequal variances)</w:t>
      </w:r>
    </w:p>
    <w:p w14:paraId="415BBC30" w14:textId="77777777" w:rsidR="00241604" w:rsidRDefault="00241604" w:rsidP="00241604"/>
    <w:p w14:paraId="774F4345" w14:textId="77777777" w:rsidR="00241604" w:rsidRDefault="00241604" w:rsidP="00241604">
      <w:r>
        <w:t>---</w:t>
      </w:r>
    </w:p>
    <w:p w14:paraId="36D492FF" w14:textId="77777777" w:rsidR="00241604" w:rsidRDefault="00241604" w:rsidP="00241604"/>
    <w:p w14:paraId="14180DE4" w14:textId="77777777" w:rsidR="00241604" w:rsidRDefault="00241604" w:rsidP="00241604">
      <w:r>
        <w:lastRenderedPageBreak/>
        <w:t>## IF NON-NORMAL:</w:t>
      </w:r>
    </w:p>
    <w:p w14:paraId="79D9A1B7" w14:textId="77777777" w:rsidR="00241604" w:rsidRDefault="00241604" w:rsidP="00241604">
      <w:r>
        <w:t>- ANY group Shapiro–Wilk p &lt; 0.05</w:t>
      </w:r>
    </w:p>
    <w:p w14:paraId="2D1DEB08" w14:textId="77777777" w:rsidR="00241604" w:rsidRDefault="00241604" w:rsidP="00241604"/>
    <w:p w14:paraId="6FCE6DFE" w14:textId="77777777" w:rsidR="00241604" w:rsidRDefault="00241604" w:rsidP="00241604">
      <w:r>
        <w:t>→ Use:</w:t>
      </w:r>
    </w:p>
    <w:p w14:paraId="5D5E8C2D" w14:textId="77777777" w:rsidR="00241604" w:rsidRDefault="00241604" w:rsidP="00241604">
      <w:r>
        <w:rPr>
          <w:rFonts w:ascii="Segoe UI Symbol" w:hAnsi="Segoe UI Symbol" w:cs="Segoe UI Symbol"/>
        </w:rPr>
        <w:t>✔</w:t>
      </w:r>
      <w:r>
        <w:t xml:space="preserve"> Mann–Whitney U Test (non-parametric independent samples test)</w:t>
      </w:r>
    </w:p>
    <w:p w14:paraId="0F349190" w14:textId="77777777" w:rsidR="00241604" w:rsidRDefault="00241604" w:rsidP="00241604"/>
    <w:p w14:paraId="6EC0F469" w14:textId="77777777" w:rsidR="00241604" w:rsidRDefault="00241604" w:rsidP="00241604">
      <w:r>
        <w:t>---</w:t>
      </w:r>
    </w:p>
    <w:p w14:paraId="7B6D5BB3" w14:textId="77777777" w:rsidR="00241604" w:rsidRDefault="00241604" w:rsidP="00241604"/>
    <w:p w14:paraId="2D63D019" w14:textId="77777777" w:rsidR="00241604" w:rsidRDefault="00241604" w:rsidP="00241604">
      <w:r>
        <w:t># STEP 5A: PARAMETRIC TESTS</w:t>
      </w:r>
    </w:p>
    <w:p w14:paraId="6933227A" w14:textId="77777777" w:rsidR="00241604" w:rsidRDefault="00241604" w:rsidP="00241604"/>
    <w:p w14:paraId="69BE8287" w14:textId="77777777" w:rsidR="00241604" w:rsidRDefault="00241604" w:rsidP="00241604">
      <w:r>
        <w:t>## A1: Student t-test OR Welch t-test</w:t>
      </w:r>
    </w:p>
    <w:p w14:paraId="4CA25793" w14:textId="77777777" w:rsidR="00241604" w:rsidRDefault="00241604" w:rsidP="00241604"/>
    <w:p w14:paraId="0B0676C6" w14:textId="77777777" w:rsidR="00241604" w:rsidRDefault="00241604" w:rsidP="00241604">
      <w:r>
        <w:t>SPSS table:</w:t>
      </w:r>
    </w:p>
    <w:p w14:paraId="120751A4" w14:textId="77777777" w:rsidR="00241604" w:rsidRDefault="00241604" w:rsidP="00241604"/>
    <w:p w14:paraId="3DD3AD89" w14:textId="77777777" w:rsidR="00241604" w:rsidRDefault="00241604" w:rsidP="00241604">
      <w:r>
        <w:t>"Independent Samples Test"</w:t>
      </w:r>
    </w:p>
    <w:p w14:paraId="7CB53A01" w14:textId="77777777" w:rsidR="00241604" w:rsidRDefault="00241604" w:rsidP="00241604"/>
    <w:p w14:paraId="4F7F4561" w14:textId="77777777" w:rsidR="00241604" w:rsidRDefault="00241604" w:rsidP="00241604">
      <w:r>
        <w:t>Must include EXACTLY:</w:t>
      </w:r>
    </w:p>
    <w:p w14:paraId="60956E62" w14:textId="77777777" w:rsidR="00241604" w:rsidRDefault="00241604" w:rsidP="00241604">
      <w:r>
        <w:t xml:space="preserve">- </w:t>
      </w:r>
      <w:proofErr w:type="spellStart"/>
      <w:r>
        <w:t>Levene’s</w:t>
      </w:r>
      <w:proofErr w:type="spellEnd"/>
      <w:r>
        <w:t xml:space="preserve"> Test for Equality of Variances (F, Sig.)</w:t>
      </w:r>
    </w:p>
    <w:p w14:paraId="5FB87EC4" w14:textId="77777777" w:rsidR="00241604" w:rsidRDefault="00241604" w:rsidP="00241604">
      <w:r>
        <w:t>- t</w:t>
      </w:r>
    </w:p>
    <w:p w14:paraId="43E404E3" w14:textId="77777777" w:rsidR="00241604" w:rsidRDefault="00241604" w:rsidP="00241604">
      <w:r>
        <w:t xml:space="preserve">- </w:t>
      </w:r>
      <w:proofErr w:type="spellStart"/>
      <w:r>
        <w:t>df</w:t>
      </w:r>
      <w:proofErr w:type="spellEnd"/>
    </w:p>
    <w:p w14:paraId="1D9C5095" w14:textId="77777777" w:rsidR="00241604" w:rsidRDefault="00241604" w:rsidP="00241604">
      <w:r>
        <w:t>- Sig. (2-tailed)</w:t>
      </w:r>
    </w:p>
    <w:p w14:paraId="10CC2EFC" w14:textId="77777777" w:rsidR="00241604" w:rsidRDefault="00241604" w:rsidP="00241604">
      <w:r>
        <w:t>- Mean Difference</w:t>
      </w:r>
    </w:p>
    <w:p w14:paraId="04333EA2" w14:textId="77777777" w:rsidR="00241604" w:rsidRDefault="00241604" w:rsidP="00241604">
      <w:r>
        <w:t>- Std. Error Difference</w:t>
      </w:r>
    </w:p>
    <w:p w14:paraId="3CF69276" w14:textId="77777777" w:rsidR="00241604" w:rsidRDefault="00241604" w:rsidP="00241604">
      <w:r>
        <w:t>- 95% CI Lower</w:t>
      </w:r>
    </w:p>
    <w:p w14:paraId="5A5D88E4" w14:textId="77777777" w:rsidR="00241604" w:rsidRDefault="00241604" w:rsidP="00241604">
      <w:r>
        <w:t>- 95% CI Upper</w:t>
      </w:r>
    </w:p>
    <w:p w14:paraId="51596C5E" w14:textId="77777777" w:rsidR="00241604" w:rsidRDefault="00241604" w:rsidP="00241604"/>
    <w:p w14:paraId="6E9F2E4F" w14:textId="77777777" w:rsidR="00241604" w:rsidRDefault="00241604" w:rsidP="00241604">
      <w:r>
        <w:lastRenderedPageBreak/>
        <w:t>---</w:t>
      </w:r>
    </w:p>
    <w:p w14:paraId="6BC07692" w14:textId="77777777" w:rsidR="00241604" w:rsidRDefault="00241604" w:rsidP="00241604"/>
    <w:p w14:paraId="5191B234" w14:textId="77777777" w:rsidR="00241604" w:rsidRDefault="00241604" w:rsidP="00241604">
      <w:r>
        <w:t># STEP 5B: NONPARAMETRIC TEST</w:t>
      </w:r>
    </w:p>
    <w:p w14:paraId="5D6E55C5" w14:textId="77777777" w:rsidR="00241604" w:rsidRDefault="00241604" w:rsidP="00241604"/>
    <w:p w14:paraId="6CDD6172" w14:textId="77777777" w:rsidR="00241604" w:rsidRDefault="00241604" w:rsidP="00241604">
      <w:r>
        <w:t>## Mann–Whitney U Test</w:t>
      </w:r>
    </w:p>
    <w:p w14:paraId="03F04E6D" w14:textId="77777777" w:rsidR="00241604" w:rsidRDefault="00241604" w:rsidP="00241604"/>
    <w:p w14:paraId="34FD5063" w14:textId="77777777" w:rsidR="00241604" w:rsidRDefault="00241604" w:rsidP="00241604">
      <w:r>
        <w:t>SPSS table:</w:t>
      </w:r>
    </w:p>
    <w:p w14:paraId="7501C6EB" w14:textId="77777777" w:rsidR="00241604" w:rsidRDefault="00241604" w:rsidP="00241604"/>
    <w:p w14:paraId="60392738" w14:textId="77777777" w:rsidR="00241604" w:rsidRDefault="00241604" w:rsidP="00241604">
      <w:r>
        <w:t>"Test Statistics"</w:t>
      </w:r>
    </w:p>
    <w:p w14:paraId="0BA2874F" w14:textId="77777777" w:rsidR="00241604" w:rsidRDefault="00241604" w:rsidP="00241604"/>
    <w:p w14:paraId="752D8DC1" w14:textId="77777777" w:rsidR="00241604" w:rsidRDefault="00241604" w:rsidP="00241604">
      <w:r>
        <w:t>Test used:</w:t>
      </w:r>
    </w:p>
    <w:p w14:paraId="6FA41DD2" w14:textId="77777777" w:rsidR="00241604" w:rsidRDefault="00241604" w:rsidP="00241604">
      <w:r>
        <w:rPr>
          <w:rFonts w:ascii="Segoe UI Symbol" w:hAnsi="Segoe UI Symbol" w:cs="Segoe UI Symbol"/>
        </w:rPr>
        <w:t>✔</w:t>
      </w:r>
      <w:r>
        <w:t xml:space="preserve"> Mann–Whitney U</w:t>
      </w:r>
    </w:p>
    <w:p w14:paraId="0618F31C" w14:textId="77777777" w:rsidR="00241604" w:rsidRDefault="00241604" w:rsidP="00241604"/>
    <w:p w14:paraId="0633295B" w14:textId="77777777" w:rsidR="00241604" w:rsidRDefault="00241604" w:rsidP="00241604">
      <w:r>
        <w:t>Columns:</w:t>
      </w:r>
    </w:p>
    <w:p w14:paraId="73C633AA" w14:textId="77777777" w:rsidR="00241604" w:rsidRDefault="00241604" w:rsidP="00241604">
      <w:r>
        <w:t>- Mann-Whitney U</w:t>
      </w:r>
    </w:p>
    <w:p w14:paraId="15B8F606" w14:textId="77777777" w:rsidR="00241604" w:rsidRDefault="00241604" w:rsidP="00241604">
      <w:r>
        <w:t>- Wilcoxon W</w:t>
      </w:r>
    </w:p>
    <w:p w14:paraId="73C301FE" w14:textId="77777777" w:rsidR="00241604" w:rsidRDefault="00241604" w:rsidP="00241604">
      <w:r>
        <w:t>- Z</w:t>
      </w:r>
    </w:p>
    <w:p w14:paraId="1B3067DC" w14:textId="77777777" w:rsidR="00241604" w:rsidRDefault="00241604" w:rsidP="00241604">
      <w:r>
        <w:t xml:space="preserve">- </w:t>
      </w:r>
      <w:proofErr w:type="spellStart"/>
      <w:r>
        <w:t>Asymp</w:t>
      </w:r>
      <w:proofErr w:type="spellEnd"/>
      <w:r>
        <w:t>. Sig. (2-tailed)</w:t>
      </w:r>
    </w:p>
    <w:p w14:paraId="2B0D1CB1" w14:textId="77777777" w:rsidR="00241604" w:rsidRDefault="00241604" w:rsidP="00241604"/>
    <w:p w14:paraId="31128DDD" w14:textId="77777777" w:rsidR="00241604" w:rsidRDefault="00241604" w:rsidP="00241604">
      <w:r>
        <w:t>Effect size:</w:t>
      </w:r>
    </w:p>
    <w:p w14:paraId="2FD92FC7" w14:textId="77777777" w:rsidR="00241604" w:rsidRDefault="00241604" w:rsidP="00241604">
      <w:r>
        <w:rPr>
          <w:rFonts w:ascii="Segoe UI Symbol" w:hAnsi="Segoe UI Symbol" w:cs="Segoe UI Symbol"/>
        </w:rPr>
        <w:t>✔</w:t>
      </w:r>
      <w:r>
        <w:t xml:space="preserve"> r = Z / √N</w:t>
      </w:r>
    </w:p>
    <w:p w14:paraId="3A0AACA0" w14:textId="77777777" w:rsidR="00241604" w:rsidRDefault="00241604" w:rsidP="00241604"/>
    <w:p w14:paraId="468D4CF8" w14:textId="77777777" w:rsidR="00241604" w:rsidRDefault="00241604" w:rsidP="00241604">
      <w:r>
        <w:t>---</w:t>
      </w:r>
    </w:p>
    <w:p w14:paraId="35CE8D94" w14:textId="77777777" w:rsidR="00241604" w:rsidRDefault="00241604" w:rsidP="00241604"/>
    <w:p w14:paraId="501A252E" w14:textId="77777777" w:rsidR="00241604" w:rsidRDefault="00241604" w:rsidP="00241604">
      <w:r>
        <w:t># STEP 6: EFFECT SIZE (EXPLICIT RULE)</w:t>
      </w:r>
    </w:p>
    <w:p w14:paraId="16113B51" w14:textId="77777777" w:rsidR="00241604" w:rsidRDefault="00241604" w:rsidP="00241604"/>
    <w:p w14:paraId="2E1D5197" w14:textId="77777777" w:rsidR="00241604" w:rsidRDefault="00241604" w:rsidP="00241604">
      <w:r>
        <w:lastRenderedPageBreak/>
        <w:t>If parametric test used:</w:t>
      </w:r>
    </w:p>
    <w:p w14:paraId="35CFEC6A" w14:textId="77777777" w:rsidR="00241604" w:rsidRDefault="00241604" w:rsidP="00241604">
      <w:r>
        <w:rPr>
          <w:rFonts w:ascii="Segoe UI Symbol" w:hAnsi="Segoe UI Symbol" w:cs="Segoe UI Symbol"/>
        </w:rPr>
        <w:t>✔</w:t>
      </w:r>
      <w:r>
        <w:t xml:space="preserve"> Cohen’s d (pooled standard deviation)</w:t>
      </w:r>
    </w:p>
    <w:p w14:paraId="04AD8131" w14:textId="77777777" w:rsidR="00241604" w:rsidRDefault="00241604" w:rsidP="00241604"/>
    <w:p w14:paraId="0F41F0BF" w14:textId="77777777" w:rsidR="00241604" w:rsidRDefault="00241604" w:rsidP="00241604">
      <w:r>
        <w:t>If nonparametric:</w:t>
      </w:r>
    </w:p>
    <w:p w14:paraId="6FBD8ED9" w14:textId="77777777" w:rsidR="00241604" w:rsidRDefault="00241604" w:rsidP="00241604">
      <w:r>
        <w:rPr>
          <w:rFonts w:ascii="Segoe UI Symbol" w:hAnsi="Segoe UI Symbol" w:cs="Segoe UI Symbol"/>
        </w:rPr>
        <w:t>✔</w:t>
      </w:r>
      <w:r>
        <w:t xml:space="preserve"> Rank-biserial equivalent using r = Z / √N</w:t>
      </w:r>
    </w:p>
    <w:p w14:paraId="561E1544" w14:textId="77777777" w:rsidR="00241604" w:rsidRDefault="00241604" w:rsidP="00241604"/>
    <w:p w14:paraId="5B22A40C" w14:textId="77777777" w:rsidR="00241604" w:rsidRDefault="00241604" w:rsidP="00241604">
      <w:r>
        <w:t>---</w:t>
      </w:r>
    </w:p>
    <w:p w14:paraId="5AFC5219" w14:textId="77777777" w:rsidR="00241604" w:rsidRDefault="00241604" w:rsidP="00241604"/>
    <w:p w14:paraId="1CE67EF2" w14:textId="77777777" w:rsidR="00241604" w:rsidRDefault="00241604" w:rsidP="00241604">
      <w:r>
        <w:t># STEP 7: VISUALIZATION RULES</w:t>
      </w:r>
    </w:p>
    <w:p w14:paraId="51A0D90A" w14:textId="77777777" w:rsidR="00241604" w:rsidRDefault="00241604" w:rsidP="00241604"/>
    <w:p w14:paraId="22B32748" w14:textId="77777777" w:rsidR="00241604" w:rsidRDefault="00241604" w:rsidP="00241604">
      <w:r>
        <w:t>Always:</w:t>
      </w:r>
    </w:p>
    <w:p w14:paraId="4DF6B60B" w14:textId="77777777" w:rsidR="00241604" w:rsidRDefault="00241604" w:rsidP="00241604">
      <w:r>
        <w:rPr>
          <w:rFonts w:ascii="Segoe UI Symbol" w:hAnsi="Segoe UI Symbol" w:cs="Segoe UI Symbol"/>
        </w:rPr>
        <w:t>✔</w:t>
      </w:r>
      <w:r>
        <w:t xml:space="preserve"> Boxplot (Group 1 vs Group 2)</w:t>
      </w:r>
    </w:p>
    <w:p w14:paraId="0CB2A961" w14:textId="77777777" w:rsidR="00241604" w:rsidRDefault="00241604" w:rsidP="00241604"/>
    <w:p w14:paraId="3D189880" w14:textId="77777777" w:rsidR="00241604" w:rsidRDefault="00241604" w:rsidP="00241604">
      <w:r>
        <w:t>If normal:</w:t>
      </w:r>
    </w:p>
    <w:p w14:paraId="739F2B0E" w14:textId="77777777" w:rsidR="00241604" w:rsidRDefault="00241604" w:rsidP="00241604">
      <w:r>
        <w:rPr>
          <w:rFonts w:ascii="Segoe UI Symbol" w:hAnsi="Segoe UI Symbol" w:cs="Segoe UI Symbol"/>
        </w:rPr>
        <w:t>✔</w:t>
      </w:r>
      <w:r>
        <w:t xml:space="preserve"> Histogram per group with normal curve overlay</w:t>
      </w:r>
    </w:p>
    <w:p w14:paraId="3C43C002" w14:textId="77777777" w:rsidR="00241604" w:rsidRDefault="00241604" w:rsidP="00241604"/>
    <w:p w14:paraId="0E29D363" w14:textId="77777777" w:rsidR="00241604" w:rsidRDefault="00241604" w:rsidP="00241604">
      <w:r>
        <w:t>Style rules:</w:t>
      </w:r>
    </w:p>
    <w:p w14:paraId="759F3B74" w14:textId="77777777" w:rsidR="00241604" w:rsidRDefault="00241604" w:rsidP="00241604">
      <w:r>
        <w:t>- grayscale only</w:t>
      </w:r>
    </w:p>
    <w:p w14:paraId="78B8BDB5" w14:textId="77777777" w:rsidR="00241604" w:rsidRDefault="00241604" w:rsidP="00241604">
      <w:r>
        <w:t>- SPSS Viewer style</w:t>
      </w:r>
    </w:p>
    <w:p w14:paraId="6252D099" w14:textId="77777777" w:rsidR="00241604" w:rsidRDefault="00241604" w:rsidP="00241604">
      <w:r>
        <w:t>- no decoration</w:t>
      </w:r>
    </w:p>
    <w:p w14:paraId="1E196390" w14:textId="77777777" w:rsidR="00241604" w:rsidRDefault="00241604" w:rsidP="00241604"/>
    <w:p w14:paraId="4F0D46F4" w14:textId="77777777" w:rsidR="00241604" w:rsidRDefault="00241604" w:rsidP="00241604">
      <w:r>
        <w:t>---</w:t>
      </w:r>
    </w:p>
    <w:p w14:paraId="4B67EEF5" w14:textId="77777777" w:rsidR="00241604" w:rsidRDefault="00241604" w:rsidP="00241604"/>
    <w:p w14:paraId="6D47118E" w14:textId="77777777" w:rsidR="00241604" w:rsidRDefault="00241604" w:rsidP="00241604">
      <w:r>
        <w:t># STEP 8: WORD OUTPUT (.docx)</w:t>
      </w:r>
    </w:p>
    <w:p w14:paraId="5A796BA5" w14:textId="77777777" w:rsidR="00241604" w:rsidRDefault="00241604" w:rsidP="00241604"/>
    <w:p w14:paraId="7F238AE7" w14:textId="77777777" w:rsidR="00241604" w:rsidRDefault="00241604" w:rsidP="00241604">
      <w:r>
        <w:t>Order:</w:t>
      </w:r>
    </w:p>
    <w:p w14:paraId="1194CAB0" w14:textId="77777777" w:rsidR="00241604" w:rsidRDefault="00241604" w:rsidP="00241604"/>
    <w:p w14:paraId="143084B4" w14:textId="77777777" w:rsidR="00241604" w:rsidRDefault="00241604" w:rsidP="00241604">
      <w:r>
        <w:t>1. Group Statistics</w:t>
      </w:r>
    </w:p>
    <w:p w14:paraId="245F9ACD" w14:textId="77777777" w:rsidR="00241604" w:rsidRDefault="00241604" w:rsidP="00241604">
      <w:r>
        <w:t>2. Tests of Normality (Shapiro–Wilk)</w:t>
      </w:r>
    </w:p>
    <w:p w14:paraId="02C260CD" w14:textId="77777777" w:rsidR="00241604" w:rsidRDefault="00241604" w:rsidP="00241604">
      <w:r>
        <w:t xml:space="preserve">3. </w:t>
      </w:r>
      <w:proofErr w:type="spellStart"/>
      <w:r>
        <w:t>Levene’s</w:t>
      </w:r>
      <w:proofErr w:type="spellEnd"/>
      <w:r>
        <w:t xml:space="preserve"> Test</w:t>
      </w:r>
    </w:p>
    <w:p w14:paraId="76084008" w14:textId="77777777" w:rsidR="00241604" w:rsidRDefault="00241604" w:rsidP="00241604">
      <w:r>
        <w:t>4. Main Test (Student t / Welch t / Mann–Whitney U)</w:t>
      </w:r>
    </w:p>
    <w:p w14:paraId="358D6F84" w14:textId="77777777" w:rsidR="00241604" w:rsidRDefault="00241604" w:rsidP="00241604">
      <w:r>
        <w:t>5. Effect Size</w:t>
      </w:r>
    </w:p>
    <w:p w14:paraId="0DFBE80F" w14:textId="77777777" w:rsidR="00241604" w:rsidRDefault="00241604" w:rsidP="00241604">
      <w:r>
        <w:t>6. Figures</w:t>
      </w:r>
    </w:p>
    <w:p w14:paraId="14023768" w14:textId="77777777" w:rsidR="00241604" w:rsidRDefault="00241604" w:rsidP="00241604"/>
    <w:p w14:paraId="34144DD9" w14:textId="77777777" w:rsidR="00241604" w:rsidRDefault="00241604" w:rsidP="00241604">
      <w:r>
        <w:t>Formatting:</w:t>
      </w:r>
    </w:p>
    <w:p w14:paraId="09FB5919" w14:textId="77777777" w:rsidR="00241604" w:rsidRDefault="00241604" w:rsidP="00241604">
      <w:r>
        <w:t>- Calibri 11</w:t>
      </w:r>
    </w:p>
    <w:p w14:paraId="0A95D0B4" w14:textId="77777777" w:rsidR="00241604" w:rsidRDefault="00241604" w:rsidP="00241604">
      <w:r>
        <w:t>- FULL GRID BORDERS (SPSS Viewer style)</w:t>
      </w:r>
    </w:p>
    <w:p w14:paraId="30743AD8" w14:textId="77777777" w:rsidR="00241604" w:rsidRDefault="00241604" w:rsidP="00241604">
      <w:r>
        <w:t>- Bold headers</w:t>
      </w:r>
    </w:p>
    <w:p w14:paraId="760245CF" w14:textId="77777777" w:rsidR="00241604" w:rsidRDefault="00241604" w:rsidP="00241604">
      <w:r>
        <w:t>- No merged cells</w:t>
      </w:r>
    </w:p>
    <w:p w14:paraId="503D1221" w14:textId="77777777" w:rsidR="00241604" w:rsidRDefault="00241604" w:rsidP="00241604">
      <w:r>
        <w:t>- No explanation text</w:t>
      </w:r>
    </w:p>
    <w:p w14:paraId="51ED669C" w14:textId="77777777" w:rsidR="00241604" w:rsidRDefault="00241604" w:rsidP="00241604">
      <w:r>
        <w:t>- Only statistical outputs</w:t>
      </w:r>
    </w:p>
    <w:p w14:paraId="1B865AB9" w14:textId="77777777" w:rsidR="00241604" w:rsidRDefault="00241604" w:rsidP="00241604">
      <w:r>
        <w:t>- 3 decimal precision</w:t>
      </w:r>
    </w:p>
    <w:p w14:paraId="0C531BD7" w14:textId="77777777" w:rsidR="00241604" w:rsidRDefault="00241604" w:rsidP="00241604"/>
    <w:p w14:paraId="6B5FB628" w14:textId="77777777" w:rsidR="00241604" w:rsidRDefault="00241604" w:rsidP="00241604">
      <w:r>
        <w:t>---</w:t>
      </w:r>
    </w:p>
    <w:p w14:paraId="51DC1F6E" w14:textId="77777777" w:rsidR="00241604" w:rsidRDefault="00241604" w:rsidP="00241604"/>
    <w:p w14:paraId="04AEA564" w14:textId="77777777" w:rsidR="00241604" w:rsidRDefault="00241604" w:rsidP="00241604">
      <w:r>
        <w:t># STEP 9: FINAL DECISION SENTENCE (ONLY ONE)</w:t>
      </w:r>
    </w:p>
    <w:p w14:paraId="3B0BAC6B" w14:textId="77777777" w:rsidR="00241604" w:rsidRDefault="00241604" w:rsidP="00241604"/>
    <w:p w14:paraId="49E25C76" w14:textId="77777777" w:rsidR="00241604" w:rsidRDefault="00241604" w:rsidP="00241604">
      <w:r>
        <w:t>- Student t-test:</w:t>
      </w:r>
    </w:p>
    <w:p w14:paraId="0C0201AC" w14:textId="77777777" w:rsidR="00241604" w:rsidRDefault="00241604" w:rsidP="00241604">
      <w:r>
        <w:t xml:space="preserve">  "Student’s independent samples t-test was used (equal variances assumed)."</w:t>
      </w:r>
    </w:p>
    <w:p w14:paraId="4406DF0D" w14:textId="77777777" w:rsidR="00241604" w:rsidRDefault="00241604" w:rsidP="00241604"/>
    <w:p w14:paraId="56A7DF12" w14:textId="77777777" w:rsidR="00241604" w:rsidRDefault="00241604" w:rsidP="00241604">
      <w:r>
        <w:t>- Welch:</w:t>
      </w:r>
    </w:p>
    <w:p w14:paraId="01259E38" w14:textId="77777777" w:rsidR="00241604" w:rsidRDefault="00241604" w:rsidP="00241604">
      <w:r>
        <w:t xml:space="preserve">  "Welch’s t-test was used due to violation of homogeneity of variance."</w:t>
      </w:r>
    </w:p>
    <w:p w14:paraId="1B33744E" w14:textId="77777777" w:rsidR="00241604" w:rsidRDefault="00241604" w:rsidP="00241604"/>
    <w:p w14:paraId="2001A364" w14:textId="77777777" w:rsidR="00241604" w:rsidRDefault="00241604" w:rsidP="00241604">
      <w:r>
        <w:t>- Mann–Whitney:</w:t>
      </w:r>
    </w:p>
    <w:p w14:paraId="79E5E424" w14:textId="77777777" w:rsidR="00241604" w:rsidRDefault="00241604" w:rsidP="00241604">
      <w:r>
        <w:t xml:space="preserve">  "Mann–Whitney U test was used due to violation of normality assumptions."</w:t>
      </w:r>
    </w:p>
    <w:p w14:paraId="036E331A" w14:textId="77777777" w:rsidR="00241604" w:rsidRDefault="00241604" w:rsidP="00241604"/>
    <w:p w14:paraId="35AB2B9C" w14:textId="77777777" w:rsidR="00241604" w:rsidRDefault="00241604" w:rsidP="00241604">
      <w:r>
        <w:t>---</w:t>
      </w:r>
    </w:p>
    <w:p w14:paraId="02B4DE3C" w14:textId="77777777" w:rsidR="00241604" w:rsidRDefault="00241604" w:rsidP="00241604"/>
    <w:p w14:paraId="6FBE601D" w14:textId="77777777" w:rsidR="00241604" w:rsidRDefault="00241604" w:rsidP="00241604">
      <w:r>
        <w:t># FINAL OUTPUT</w:t>
      </w:r>
    </w:p>
    <w:p w14:paraId="757A1AD7" w14:textId="77777777" w:rsidR="00241604" w:rsidRDefault="00241604" w:rsidP="00241604"/>
    <w:p w14:paraId="6864A702" w14:textId="77777777" w:rsidR="00241604" w:rsidRDefault="00241604" w:rsidP="00241604">
      <w:r>
        <w:t>Return ONLY:</w:t>
      </w:r>
    </w:p>
    <w:p w14:paraId="630BFD70" w14:textId="7867F022" w:rsidR="00171FFE" w:rsidRDefault="00241604" w:rsidP="00241604">
      <w:r>
        <w:t>Independent_TTest_SPSS_2Columns_Exact_Report.docx</w:t>
      </w:r>
    </w:p>
    <w:sectPr w:rsidR="00171F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008"/>
    <w:rsid w:val="00054008"/>
    <w:rsid w:val="00171FFE"/>
    <w:rsid w:val="00241604"/>
    <w:rsid w:val="00B5642E"/>
    <w:rsid w:val="00DD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E6CD56-B055-4E16-AAC2-8F4E6752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40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0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40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40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40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40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40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40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40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40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0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0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0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0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0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0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0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0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0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40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0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0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0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0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0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40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0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0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0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546</Words>
  <Characters>3115</Characters>
  <Application>Microsoft Office Word</Application>
  <DocSecurity>0</DocSecurity>
  <Lines>25</Lines>
  <Paragraphs>7</Paragraphs>
  <ScaleCrop>false</ScaleCrop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</dc:creator>
  <cp:keywords/>
  <dc:description/>
  <cp:lastModifiedBy>sajad</cp:lastModifiedBy>
  <cp:revision>2</cp:revision>
  <dcterms:created xsi:type="dcterms:W3CDTF">2026-07-02T05:39:00Z</dcterms:created>
  <dcterms:modified xsi:type="dcterms:W3CDTF">2026-07-02T05:39:00Z</dcterms:modified>
</cp:coreProperties>
</file>